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81"/>
      </w:tblGrid>
      <w:tr w:rsidR="00624436" w:rsidTr="00624436">
        <w:trPr>
          <w:trHeight w:val="4192"/>
        </w:trPr>
        <w:tc>
          <w:tcPr>
            <w:tcW w:w="7981" w:type="dxa"/>
          </w:tcPr>
          <w:p w:rsidR="00624436" w:rsidRPr="00597F7C" w:rsidRDefault="00C441A6" w:rsidP="00B24542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597F7C">
              <w:rPr>
                <w:rFonts w:ascii="Arial Narrow" w:hAnsi="Arial Narrow"/>
                <w:b/>
                <w:sz w:val="28"/>
                <w:szCs w:val="28"/>
              </w:rPr>
              <w:t>VU21420 Develop elementary professional skills for small business environments</w:t>
            </w:r>
            <w:r w:rsidR="00B24542" w:rsidRPr="00597F7C">
              <w:rPr>
                <w:rFonts w:ascii="Arial Narrow" w:hAnsi="Arial Narrow"/>
                <w:b/>
                <w:sz w:val="28"/>
                <w:szCs w:val="28"/>
              </w:rPr>
              <w:t>.</w:t>
            </w:r>
          </w:p>
          <w:p w:rsidR="00B24542" w:rsidRPr="000340E8" w:rsidRDefault="00B24542" w:rsidP="00B24542">
            <w:pPr>
              <w:spacing w:line="360" w:lineRule="auto"/>
              <w:jc w:val="center"/>
              <w:rPr>
                <w:rFonts w:ascii="Arial Narrow" w:hAnsi="Arial Narrow"/>
                <w:b/>
              </w:rPr>
            </w:pPr>
          </w:p>
          <w:p w:rsidR="00B24542" w:rsidRPr="00597F7C" w:rsidRDefault="000340E8" w:rsidP="00B24542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597F7C">
              <w:rPr>
                <w:rFonts w:ascii="Arial Narrow" w:hAnsi="Arial Narrow"/>
                <w:b/>
                <w:sz w:val="28"/>
                <w:szCs w:val="28"/>
              </w:rPr>
              <w:t>ASSESSMENT</w:t>
            </w:r>
            <w:r w:rsidR="00B24542" w:rsidRPr="00597F7C">
              <w:rPr>
                <w:rFonts w:ascii="Arial Narrow" w:hAnsi="Arial Narrow"/>
                <w:b/>
                <w:sz w:val="28"/>
                <w:szCs w:val="28"/>
              </w:rPr>
              <w:t xml:space="preserve"> INSTRUCTIONS</w:t>
            </w:r>
          </w:p>
          <w:p w:rsidR="00851D62" w:rsidRPr="00471B0D" w:rsidRDefault="00851D62" w:rsidP="00851D62">
            <w:pPr>
              <w:spacing w:line="360" w:lineRule="auto"/>
              <w:rPr>
                <w:rFonts w:ascii="Arial Narrow" w:hAnsi="Arial Narrow"/>
                <w:b/>
              </w:rPr>
            </w:pPr>
            <w:r w:rsidRPr="00471B0D">
              <w:rPr>
                <w:rFonts w:ascii="Arial Narrow" w:hAnsi="Arial Narrow"/>
                <w:b/>
              </w:rPr>
              <w:t xml:space="preserve">Time Allocated – </w:t>
            </w:r>
            <w:r w:rsidR="000340E8" w:rsidRPr="00471B0D">
              <w:rPr>
                <w:rFonts w:ascii="Arial Narrow" w:hAnsi="Arial Narrow"/>
                <w:b/>
              </w:rPr>
              <w:t>4</w:t>
            </w:r>
            <w:r w:rsidRPr="00471B0D">
              <w:rPr>
                <w:rFonts w:ascii="Arial Narrow" w:hAnsi="Arial Narrow"/>
                <w:b/>
              </w:rPr>
              <w:t xml:space="preserve"> Lessons</w:t>
            </w:r>
          </w:p>
          <w:p w:rsidR="00851D62" w:rsidRPr="00471B0D" w:rsidRDefault="00851D62" w:rsidP="00851D62">
            <w:pPr>
              <w:spacing w:before="120"/>
              <w:rPr>
                <w:rFonts w:ascii="Arial Narrow" w:hAnsi="Arial Narrow"/>
              </w:rPr>
            </w:pPr>
            <w:r w:rsidRPr="00471B0D">
              <w:rPr>
                <w:rFonts w:ascii="Arial Narrow" w:hAnsi="Arial Narrow"/>
              </w:rPr>
              <w:t>For this portfolio you are required to complete the following activities for assessment:</w:t>
            </w:r>
          </w:p>
          <w:p w:rsidR="00851D62" w:rsidRPr="00471B0D" w:rsidRDefault="00851D62" w:rsidP="00851D62">
            <w:pPr>
              <w:spacing w:before="120"/>
              <w:rPr>
                <w:rFonts w:ascii="Arial Narrow" w:hAnsi="Arial Narrow"/>
              </w:rPr>
            </w:pPr>
            <w:r w:rsidRPr="00471B0D">
              <w:rPr>
                <w:rFonts w:ascii="Arial Narrow" w:hAnsi="Arial Narrow"/>
              </w:rPr>
              <w:t>Activity 1 – Report</w:t>
            </w:r>
          </w:p>
          <w:p w:rsidR="00851D62" w:rsidRPr="00471B0D" w:rsidRDefault="00851D62" w:rsidP="00851D62">
            <w:pPr>
              <w:spacing w:before="120"/>
              <w:rPr>
                <w:rFonts w:ascii="Arial Narrow" w:hAnsi="Arial Narrow"/>
              </w:rPr>
            </w:pPr>
            <w:r w:rsidRPr="00471B0D">
              <w:rPr>
                <w:rFonts w:ascii="Arial Narrow" w:hAnsi="Arial Narrow"/>
              </w:rPr>
              <w:t xml:space="preserve">Activity 2 – </w:t>
            </w:r>
            <w:r w:rsidR="00597F7C" w:rsidRPr="00471B0D">
              <w:rPr>
                <w:rFonts w:ascii="Arial Narrow" w:hAnsi="Arial Narrow"/>
              </w:rPr>
              <w:t>Visual Display</w:t>
            </w:r>
          </w:p>
          <w:p w:rsidR="00B24542" w:rsidRPr="00B24542" w:rsidRDefault="00B24542" w:rsidP="000340E8">
            <w:pPr>
              <w:spacing w:before="120"/>
              <w:rPr>
                <w:b/>
              </w:rPr>
            </w:pPr>
          </w:p>
        </w:tc>
        <w:bookmarkStart w:id="0" w:name="_GoBack"/>
        <w:bookmarkEnd w:id="0"/>
      </w:tr>
    </w:tbl>
    <w:p w:rsidR="00A00D49" w:rsidRDefault="00A00D49"/>
    <w:p w:rsidR="00851D62" w:rsidRPr="007F2552" w:rsidRDefault="007F2552">
      <w:pPr>
        <w:rPr>
          <w:rFonts w:ascii="Arial Narrow" w:hAnsi="Arial Narrow"/>
        </w:rPr>
      </w:pPr>
      <w:r w:rsidRPr="007F2552">
        <w:rPr>
          <w:rFonts w:ascii="Arial Narrow" w:hAnsi="Arial Narrow"/>
        </w:rPr>
        <w:t>.</w:t>
      </w:r>
    </w:p>
    <w:p w:rsidR="007F2552" w:rsidRPr="007F2552" w:rsidRDefault="007F2552">
      <w:pPr>
        <w:rPr>
          <w:rFonts w:ascii="Arial Narrow" w:hAnsi="Arial Narrow"/>
        </w:rPr>
      </w:pPr>
      <w:r w:rsidRPr="007F2552">
        <w:rPr>
          <w:rFonts w:ascii="Arial Narrow" w:hAnsi="Arial Narrow"/>
        </w:rPr>
        <w:t xml:space="preserve">The Portfolio will be marked against </w:t>
      </w:r>
      <w:r w:rsidR="00597F7C">
        <w:rPr>
          <w:rFonts w:ascii="Arial Narrow" w:hAnsi="Arial Narrow"/>
        </w:rPr>
        <w:t>the following criteria.</w:t>
      </w:r>
    </w:p>
    <w:p w:rsidR="007F2552" w:rsidRPr="007F2552" w:rsidRDefault="007F2552" w:rsidP="007F2552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7F2552">
        <w:rPr>
          <w:rFonts w:ascii="Arial Narrow" w:hAnsi="Arial Narrow"/>
        </w:rPr>
        <w:t>Application of underpinning knowledge</w:t>
      </w:r>
    </w:p>
    <w:p w:rsidR="007F2552" w:rsidRPr="007F2552" w:rsidRDefault="007F2552" w:rsidP="007F2552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7F2552">
        <w:rPr>
          <w:rFonts w:ascii="Arial Narrow" w:hAnsi="Arial Narrow"/>
        </w:rPr>
        <w:t>Planning and organising</w:t>
      </w:r>
    </w:p>
    <w:p w:rsidR="007F2552" w:rsidRPr="007F2552" w:rsidRDefault="007F2552" w:rsidP="007F2552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7F2552">
        <w:rPr>
          <w:rFonts w:ascii="Arial Narrow" w:hAnsi="Arial Narrow"/>
        </w:rPr>
        <w:t>Expressing ideas and information</w:t>
      </w:r>
    </w:p>
    <w:p w:rsidR="007F2552" w:rsidRPr="007F2552" w:rsidRDefault="007F2552" w:rsidP="007F2552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7F2552">
        <w:rPr>
          <w:rFonts w:ascii="Arial Narrow" w:hAnsi="Arial Narrow"/>
        </w:rPr>
        <w:t>Content</w:t>
      </w:r>
    </w:p>
    <w:p w:rsidR="007F2552" w:rsidRDefault="007F2552" w:rsidP="007F2552">
      <w:pPr>
        <w:pStyle w:val="ListParagraph"/>
        <w:numPr>
          <w:ilvl w:val="0"/>
          <w:numId w:val="2"/>
        </w:numPr>
        <w:rPr>
          <w:rFonts w:ascii="Arial Narrow" w:hAnsi="Arial Narrow"/>
        </w:rPr>
      </w:pPr>
      <w:r w:rsidRPr="007F2552">
        <w:rPr>
          <w:rFonts w:ascii="Arial Narrow" w:hAnsi="Arial Narrow"/>
        </w:rPr>
        <w:t>Independence</w:t>
      </w:r>
    </w:p>
    <w:p w:rsidR="00471B0D" w:rsidRDefault="00471B0D" w:rsidP="00471B0D">
      <w:pPr>
        <w:rPr>
          <w:rFonts w:ascii="Arial Narrow" w:hAnsi="Arial Narrow"/>
        </w:rPr>
      </w:pPr>
      <w:r>
        <w:rPr>
          <w:rFonts w:ascii="Arial Narrow" w:hAnsi="Arial Narrow"/>
        </w:rPr>
        <w:t>You will be assessed as Competent or Not Yet Competent.</w:t>
      </w:r>
    </w:p>
    <w:p w:rsidR="00471B0D" w:rsidRDefault="00471B0D" w:rsidP="00471B0D">
      <w:pPr>
        <w:rPr>
          <w:rFonts w:ascii="Arial Narrow" w:hAnsi="Arial Narrow"/>
        </w:rPr>
      </w:pPr>
      <w:r>
        <w:rPr>
          <w:rFonts w:ascii="Arial Narrow" w:hAnsi="Arial Narrow"/>
        </w:rPr>
        <w:t>A grade will be awarded for report requirements and will be based on the marking criteria.</w:t>
      </w:r>
    </w:p>
    <w:p w:rsidR="00471B0D" w:rsidRDefault="00471B0D" w:rsidP="00471B0D">
      <w:pPr>
        <w:rPr>
          <w:rFonts w:ascii="Arial Narrow" w:hAnsi="Arial Narrow"/>
        </w:rPr>
      </w:pPr>
      <w:r>
        <w:rPr>
          <w:rFonts w:ascii="Arial Narrow" w:hAnsi="Arial Narrow"/>
        </w:rPr>
        <w:t>25 Marks are available.</w:t>
      </w:r>
    </w:p>
    <w:p w:rsidR="00471B0D" w:rsidRDefault="00471B0D" w:rsidP="00471B0D">
      <w:pPr>
        <w:rPr>
          <w:rFonts w:ascii="Arial Narrow" w:hAnsi="Arial Narrow"/>
        </w:rPr>
      </w:pPr>
    </w:p>
    <w:p w:rsidR="00471B0D" w:rsidRPr="00471B0D" w:rsidRDefault="00471B0D" w:rsidP="00471B0D">
      <w:pPr>
        <w:rPr>
          <w:rFonts w:ascii="Arial Narrow" w:hAnsi="Arial Narrow"/>
        </w:rPr>
      </w:pPr>
    </w:p>
    <w:p w:rsidR="007F2552" w:rsidRPr="007F2552" w:rsidRDefault="007F2552" w:rsidP="007F2552">
      <w:pPr>
        <w:rPr>
          <w:rFonts w:ascii="Arial Narrow" w:hAnsi="Arial Narrow"/>
        </w:rPr>
      </w:pPr>
    </w:p>
    <w:p w:rsidR="007F2552" w:rsidRPr="007F2552" w:rsidRDefault="007F2552">
      <w:pPr>
        <w:rPr>
          <w:rFonts w:ascii="Arial Narrow" w:hAnsi="Arial Narrow"/>
        </w:rPr>
      </w:pPr>
      <w:r w:rsidRPr="007F2552">
        <w:rPr>
          <w:rFonts w:ascii="Arial Narrow" w:hAnsi="Arial Narrow"/>
        </w:rPr>
        <w:t>The Portfolio consists of the following items:</w:t>
      </w:r>
    </w:p>
    <w:p w:rsidR="007F2552" w:rsidRPr="007F2552" w:rsidRDefault="007F2552" w:rsidP="007F2552">
      <w:pPr>
        <w:spacing w:before="120" w:after="0"/>
        <w:rPr>
          <w:rFonts w:ascii="Arial Narrow" w:hAnsi="Arial Narrow"/>
        </w:rPr>
      </w:pPr>
      <w:r w:rsidRPr="007F2552">
        <w:rPr>
          <w:rFonts w:ascii="Arial Narrow" w:hAnsi="Arial Narrow"/>
        </w:rPr>
        <w:t>Activity 1 – Report</w:t>
      </w:r>
      <w:r w:rsidR="00471B0D">
        <w:rPr>
          <w:rFonts w:ascii="Arial Narrow" w:hAnsi="Arial Narrow"/>
        </w:rPr>
        <w:t xml:space="preserve"> – Small Business Environments</w:t>
      </w:r>
    </w:p>
    <w:p w:rsidR="007F2552" w:rsidRPr="007F2552" w:rsidRDefault="007F2552" w:rsidP="00597F7C">
      <w:pPr>
        <w:spacing w:before="120" w:after="0"/>
        <w:rPr>
          <w:rFonts w:ascii="Arial Narrow" w:hAnsi="Arial Narrow"/>
        </w:rPr>
      </w:pPr>
      <w:r w:rsidRPr="007F2552">
        <w:rPr>
          <w:rFonts w:ascii="Arial Narrow" w:hAnsi="Arial Narrow"/>
        </w:rPr>
        <w:t xml:space="preserve">Activity 2 – </w:t>
      </w:r>
      <w:r w:rsidR="00597F7C">
        <w:rPr>
          <w:rFonts w:ascii="Arial Narrow" w:hAnsi="Arial Narrow"/>
        </w:rPr>
        <w:t>Visual Display</w:t>
      </w:r>
      <w:r w:rsidR="007474CE">
        <w:rPr>
          <w:rFonts w:ascii="Arial Narrow" w:hAnsi="Arial Narrow"/>
        </w:rPr>
        <w:t xml:space="preserve"> based on Harmony Day at Loyola College.</w:t>
      </w:r>
    </w:p>
    <w:p w:rsidR="007F2552" w:rsidRPr="007F2552" w:rsidRDefault="007F2552">
      <w:pPr>
        <w:rPr>
          <w:rFonts w:ascii="Arial Narrow" w:hAnsi="Arial Narrow"/>
        </w:rPr>
      </w:pPr>
    </w:p>
    <w:p w:rsidR="007F2552" w:rsidRPr="007F2552" w:rsidRDefault="007F2552">
      <w:pPr>
        <w:rPr>
          <w:rFonts w:ascii="Arial Narrow" w:hAnsi="Arial Narrow"/>
        </w:rPr>
      </w:pPr>
    </w:p>
    <w:p w:rsidR="007F2552" w:rsidRPr="007F2552" w:rsidRDefault="007F2552">
      <w:pPr>
        <w:rPr>
          <w:rFonts w:ascii="Arial Narrow" w:hAnsi="Arial Narrow"/>
        </w:rPr>
      </w:pPr>
    </w:p>
    <w:p w:rsidR="007F2552" w:rsidRDefault="007F2552" w:rsidP="007F2552">
      <w:pPr>
        <w:spacing w:line="276" w:lineRule="auto"/>
        <w:rPr>
          <w:rFonts w:ascii="Arial Narrow" w:hAnsi="Arial Narrow"/>
        </w:rPr>
      </w:pPr>
    </w:p>
    <w:p w:rsidR="0080642E" w:rsidRPr="0080642E" w:rsidRDefault="0080642E" w:rsidP="0080642E">
      <w:pPr>
        <w:rPr>
          <w:rFonts w:ascii="Arial Narrow" w:hAnsi="Arial Narrow"/>
        </w:rPr>
      </w:pPr>
    </w:p>
    <w:p w:rsidR="0080642E" w:rsidRPr="0080642E" w:rsidRDefault="0080642E" w:rsidP="0080642E">
      <w:pPr>
        <w:rPr>
          <w:rFonts w:ascii="Arial Narrow" w:hAnsi="Arial Narrow"/>
        </w:rPr>
      </w:pPr>
    </w:p>
    <w:p w:rsidR="0080642E" w:rsidRPr="0080642E" w:rsidRDefault="0080642E" w:rsidP="0080642E">
      <w:pPr>
        <w:ind w:left="-426"/>
        <w:rPr>
          <w:rFonts w:ascii="Arial Narrow" w:hAnsi="Arial Narrow"/>
          <w:b/>
          <w:sz w:val="28"/>
          <w:szCs w:val="28"/>
        </w:rPr>
      </w:pPr>
      <w:r w:rsidRPr="0080642E">
        <w:rPr>
          <w:rFonts w:ascii="Arial Narrow" w:hAnsi="Arial Narrow"/>
          <w:b/>
          <w:sz w:val="28"/>
          <w:szCs w:val="28"/>
        </w:rPr>
        <w:lastRenderedPageBreak/>
        <w:t>Scoring Criteria - Portfolio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2569"/>
        <w:gridCol w:w="416"/>
        <w:gridCol w:w="2000"/>
        <w:gridCol w:w="413"/>
        <w:gridCol w:w="2681"/>
      </w:tblGrid>
      <w:tr w:rsidR="0080642E" w:rsidRPr="0080642E" w:rsidTr="000D056A">
        <w:trPr>
          <w:jc w:val="center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rPr>
                <w:rFonts w:ascii="Arial" w:hAnsi="Arial" w:cs="Arial"/>
                <w:b/>
                <w:sz w:val="20"/>
              </w:rPr>
            </w:pPr>
            <w:r w:rsidRPr="0080642E">
              <w:rPr>
                <w:rFonts w:ascii="Arial" w:hAnsi="Arial" w:cs="Arial"/>
                <w:b/>
                <w:sz w:val="20"/>
              </w:rPr>
              <w:t>CRITERIA</w:t>
            </w:r>
          </w:p>
        </w:tc>
        <w:tc>
          <w:tcPr>
            <w:tcW w:w="8079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jc w:val="center"/>
              <w:rPr>
                <w:rFonts w:ascii="Arial" w:hAnsi="Arial" w:cs="Arial"/>
                <w:sz w:val="20"/>
              </w:rPr>
            </w:pPr>
            <w:r w:rsidRPr="0080642E">
              <w:rPr>
                <w:rFonts w:ascii="Arial" w:hAnsi="Arial" w:cs="Arial"/>
                <w:b/>
                <w:sz w:val="20"/>
              </w:rPr>
              <w:t>LEVELS OF PERFORMANCE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rPr>
                <w:rFonts w:ascii="Arial" w:hAnsi="Arial" w:cs="Arial"/>
              </w:rPr>
            </w:pPr>
          </w:p>
        </w:tc>
        <w:tc>
          <w:tcPr>
            <w:tcW w:w="25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80642E">
              <w:rPr>
                <w:rFonts w:ascii="Arial" w:hAnsi="Arial" w:cs="Arial"/>
                <w:b/>
                <w:bCs/>
                <w:sz w:val="18"/>
                <w:szCs w:val="20"/>
              </w:rPr>
              <w:t>1 (base)</w:t>
            </w:r>
          </w:p>
        </w:tc>
        <w:tc>
          <w:tcPr>
            <w:tcW w:w="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80642E">
              <w:rPr>
                <w:rFonts w:ascii="Arial" w:hAnsi="Arial" w:cs="Arial"/>
                <w:b/>
                <w:bCs/>
                <w:sz w:val="18"/>
                <w:szCs w:val="20"/>
              </w:rPr>
              <w:t>2</w:t>
            </w:r>
          </w:p>
        </w:tc>
        <w:tc>
          <w:tcPr>
            <w:tcW w:w="20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80642E">
              <w:rPr>
                <w:rFonts w:ascii="Arial" w:hAnsi="Arial" w:cs="Arial"/>
                <w:b/>
                <w:bCs/>
                <w:sz w:val="18"/>
                <w:szCs w:val="20"/>
              </w:rPr>
              <w:t>3 (medium)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80642E">
              <w:rPr>
                <w:rFonts w:ascii="Arial" w:hAnsi="Arial" w:cs="Arial"/>
                <w:b/>
                <w:bCs/>
                <w:sz w:val="18"/>
                <w:szCs w:val="20"/>
              </w:rPr>
              <w:t>4</w:t>
            </w:r>
          </w:p>
        </w:tc>
        <w:tc>
          <w:tcPr>
            <w:tcW w:w="26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80642E">
              <w:rPr>
                <w:rFonts w:ascii="Arial" w:hAnsi="Arial" w:cs="Arial"/>
                <w:b/>
                <w:bCs/>
                <w:sz w:val="18"/>
                <w:szCs w:val="20"/>
              </w:rPr>
              <w:t>5 (high)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064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Application of underpinning knowledge</w:t>
            </w:r>
          </w:p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Displays an understanding of the key concepts and knowledge underpinning the work task/s.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Displays a sound understanding of the key concepts and knowledge underpinning the work task/s.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Demonstrates a thorough understanding of all key concepts and knowledge underpinning the work task/s.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Applies these understandings in the performance of work functions.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Proficiently applies these understandings in the performance of work functions.</w:t>
            </w:r>
          </w:p>
        </w:tc>
        <w:tc>
          <w:tcPr>
            <w:tcW w:w="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tabs>
                <w:tab w:val="left" w:pos="9580"/>
              </w:tabs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Effectively applies these understandings in the performance of work functions.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064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Planning and organisation</w:t>
            </w:r>
          </w:p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With additional support available, work/assessment tasks are planned, organised and completed according to specifications and within given timelines.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Work/assessment tasks are effectively planned, organised and completed according to specifications and within given timelines.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Within given specifications and timelines, displays a high level of planning skill in organising and completing the portfolio.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064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Expressing ideas and information</w:t>
            </w:r>
          </w:p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Form and style of expression are generally appropriate for the purpose, audience and situation.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Form and style of expression are appropriate for the purpose, audience and situation.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Form and style of expression are highly appropriate for the purpose, audience and situation.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Relevant information and ideas are communicated.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Relevant information and ideas are clearly organised and communicated.</w:t>
            </w:r>
          </w:p>
        </w:tc>
        <w:tc>
          <w:tcPr>
            <w:tcW w:w="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Relevant information and ideas are effectively selected and communicated.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Understanding and use of industry and enterprise language are demonstrated.</w:t>
            </w:r>
          </w:p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A sound understanding and correct use of key industry and enterprise language are demonstrated.</w:t>
            </w:r>
          </w:p>
        </w:tc>
        <w:tc>
          <w:tcPr>
            <w:tcW w:w="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numPr>
                <w:ilvl w:val="12"/>
                <w:numId w:val="0"/>
              </w:num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A thorough understanding and effective use of industry and enterprise language are demonstrated.</w:t>
            </w:r>
          </w:p>
        </w:tc>
      </w:tr>
      <w:tr w:rsidR="0080642E" w:rsidRPr="0080642E" w:rsidTr="000D056A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064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Content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The portfolio provides evidence of sound work that meets the requirements for all competencies/modules being assessed.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The portfolio provides evidence of high quality work demonstrating proficiency across all competencies/modules being assessed.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The portfolio provides evidence of exemplary work, demonstrating the highest level of proficiency across all competencies/modules being assessed.</w:t>
            </w:r>
          </w:p>
        </w:tc>
      </w:tr>
      <w:tr w:rsidR="0080642E" w:rsidRPr="0080642E" w:rsidTr="000D056A">
        <w:trPr>
          <w:trHeight w:val="249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642E" w:rsidRPr="0080642E" w:rsidRDefault="0080642E" w:rsidP="0080642E">
            <w:pPr>
              <w:spacing w:before="40" w:after="4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8064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Independence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Under normal workplace supervision, requires additional supervisor-initiated support to complete tasks in accordance with requirements and timelines.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Under normal workplace supervision, seeks limited additional supervisor support to complete tasks in accordance with requirements and timelines.</w:t>
            </w: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42E" w:rsidRPr="0080642E" w:rsidRDefault="0080642E" w:rsidP="0080642E">
            <w:pPr>
              <w:spacing w:before="40" w:after="40"/>
              <w:rPr>
                <w:rFonts w:ascii="Arial" w:hAnsi="Arial" w:cs="Arial"/>
                <w:sz w:val="17"/>
                <w:szCs w:val="17"/>
              </w:rPr>
            </w:pPr>
            <w:r w:rsidRPr="0080642E">
              <w:rPr>
                <w:rFonts w:ascii="Arial" w:hAnsi="Arial" w:cs="Arial"/>
                <w:sz w:val="17"/>
                <w:szCs w:val="17"/>
              </w:rPr>
              <w:t>Under normal workplace supervision, works independently to complete tasks in accordance with requirements and timelines.</w:t>
            </w:r>
          </w:p>
        </w:tc>
      </w:tr>
    </w:tbl>
    <w:p w:rsidR="0080642E" w:rsidRDefault="0080642E" w:rsidP="0080642E">
      <w:pPr>
        <w:rPr>
          <w:rFonts w:ascii="Arial Narrow" w:hAnsi="Arial Narrow"/>
        </w:rPr>
      </w:pPr>
    </w:p>
    <w:p w:rsidR="0080642E" w:rsidRDefault="0080642E" w:rsidP="0080642E">
      <w:pPr>
        <w:rPr>
          <w:rFonts w:ascii="Arial Narrow" w:hAnsi="Arial Narrow"/>
        </w:rPr>
      </w:pPr>
    </w:p>
    <w:p w:rsidR="0080642E" w:rsidRDefault="0080642E" w:rsidP="0080642E">
      <w:pPr>
        <w:rPr>
          <w:rFonts w:ascii="Arial Narrow" w:hAnsi="Arial Narrow"/>
        </w:rPr>
      </w:pPr>
    </w:p>
    <w:p w:rsidR="0080642E" w:rsidRDefault="0080642E" w:rsidP="0080642E">
      <w:pPr>
        <w:rPr>
          <w:rFonts w:ascii="Arial Narrow" w:hAnsi="Arial Narrow"/>
        </w:rPr>
      </w:pPr>
    </w:p>
    <w:p w:rsidR="0080642E" w:rsidRDefault="0080642E" w:rsidP="0080642E">
      <w:pPr>
        <w:rPr>
          <w:rFonts w:ascii="Arial Narrow" w:hAnsi="Arial Narrow"/>
        </w:rPr>
      </w:pPr>
    </w:p>
    <w:p w:rsidR="0080642E" w:rsidRDefault="0080642E" w:rsidP="0080642E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6"/>
      </w:tblGrid>
      <w:tr w:rsidR="00652581" w:rsidRPr="00652581" w:rsidTr="00652581">
        <w:trPr>
          <w:trHeight w:val="2553"/>
        </w:trPr>
        <w:tc>
          <w:tcPr>
            <w:tcW w:w="8506" w:type="dxa"/>
          </w:tcPr>
          <w:p w:rsidR="00471B0D" w:rsidRPr="00597F7C" w:rsidRDefault="00471B0D" w:rsidP="00471B0D">
            <w:pPr>
              <w:spacing w:line="360" w:lineRule="auto"/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597F7C">
              <w:rPr>
                <w:rFonts w:ascii="Arial Narrow" w:hAnsi="Arial Narrow"/>
                <w:b/>
                <w:sz w:val="28"/>
                <w:szCs w:val="28"/>
              </w:rPr>
              <w:t>VU21420 Develop elementary professional skills for small business environments.</w:t>
            </w:r>
          </w:p>
          <w:p w:rsidR="00471B0D" w:rsidRDefault="00471B0D" w:rsidP="00652581">
            <w:pPr>
              <w:jc w:val="center"/>
              <w:rPr>
                <w:rFonts w:ascii="Arial Narrow" w:hAnsi="Arial Narrow"/>
                <w:b/>
              </w:rPr>
            </w:pPr>
          </w:p>
          <w:p w:rsidR="00652581" w:rsidRPr="00241469" w:rsidRDefault="00652581" w:rsidP="00652581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241469">
              <w:rPr>
                <w:rFonts w:ascii="Arial Narrow" w:hAnsi="Arial Narrow"/>
                <w:b/>
                <w:sz w:val="32"/>
                <w:szCs w:val="32"/>
              </w:rPr>
              <w:t>PORTFOLIO INDEX</w:t>
            </w:r>
          </w:p>
          <w:p w:rsidR="00241469" w:rsidRDefault="00241469" w:rsidP="00652581">
            <w:pPr>
              <w:jc w:val="center"/>
              <w:rPr>
                <w:rFonts w:ascii="Arial Narrow" w:hAnsi="Arial Narrow"/>
                <w:b/>
              </w:rPr>
            </w:pPr>
          </w:p>
          <w:p w:rsidR="00652581" w:rsidRPr="00241469" w:rsidRDefault="00241469" w:rsidP="00241469">
            <w:pPr>
              <w:rPr>
                <w:rFonts w:ascii="Arial Narrow" w:hAnsi="Arial Narrow"/>
                <w:b/>
              </w:rPr>
            </w:pPr>
            <w:r w:rsidRPr="00241469">
              <w:rPr>
                <w:rFonts w:ascii="Arial Narrow" w:hAnsi="Arial Narrow"/>
                <w:b/>
              </w:rPr>
              <w:t>PUT AN INDEX PAGE AFTER THE COVER SHEET.</w:t>
            </w:r>
          </w:p>
        </w:tc>
      </w:tr>
    </w:tbl>
    <w:p w:rsidR="0080642E" w:rsidRDefault="0080642E" w:rsidP="0080642E">
      <w:pPr>
        <w:rPr>
          <w:rFonts w:ascii="Arial Narrow" w:hAnsi="Arial Narrow"/>
        </w:rPr>
      </w:pPr>
    </w:p>
    <w:tbl>
      <w:tblPr>
        <w:tblW w:w="88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28"/>
        <w:gridCol w:w="6488"/>
      </w:tblGrid>
      <w:tr w:rsidR="00652581" w:rsidRPr="00652581" w:rsidTr="000D056A">
        <w:trPr>
          <w:jc w:val="center"/>
        </w:trPr>
        <w:tc>
          <w:tcPr>
            <w:tcW w:w="2328" w:type="dxa"/>
            <w:shd w:val="clear" w:color="auto" w:fill="auto"/>
          </w:tcPr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  <w:r w:rsidRPr="00652581">
              <w:rPr>
                <w:rFonts w:ascii="Arial Narrow" w:hAnsi="Arial Narrow"/>
                <w:b/>
                <w:sz w:val="21"/>
              </w:rPr>
              <w:t>Portfolio checklist</w:t>
            </w: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b/>
                <w:sz w:val="21"/>
              </w:rPr>
            </w:pPr>
          </w:p>
        </w:tc>
        <w:tc>
          <w:tcPr>
            <w:tcW w:w="6488" w:type="dxa"/>
            <w:shd w:val="clear" w:color="auto" w:fill="auto"/>
          </w:tcPr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sz w:val="21"/>
              </w:rPr>
            </w:pPr>
            <w:r w:rsidRPr="00652581">
              <w:rPr>
                <w:rFonts w:ascii="Arial Narrow" w:hAnsi="Arial Narrow"/>
                <w:sz w:val="21"/>
              </w:rPr>
              <w:t>Before you hand your Portfolio in, it is important to ensure that you have completed and included all the information required for your assessment.</w:t>
            </w:r>
          </w:p>
          <w:p w:rsidR="00652581" w:rsidRPr="00652581" w:rsidRDefault="00652581" w:rsidP="00652581">
            <w:pPr>
              <w:spacing w:before="120" w:after="120"/>
              <w:rPr>
                <w:rFonts w:ascii="Arial Narrow" w:hAnsi="Arial Narrow"/>
                <w:sz w:val="21"/>
              </w:rPr>
            </w:pPr>
            <w:r w:rsidRPr="00652581">
              <w:rPr>
                <w:rFonts w:ascii="Arial Narrow" w:hAnsi="Arial Narrow"/>
                <w:sz w:val="21"/>
              </w:rPr>
              <w:t>The following item should be included in your Portfolio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2150"/>
              <w:gridCol w:w="2103"/>
              <w:gridCol w:w="2009"/>
            </w:tblGrid>
            <w:tr w:rsidR="00652581" w:rsidRPr="00652581" w:rsidTr="000D056A">
              <w:tc>
                <w:tcPr>
                  <w:tcW w:w="6262" w:type="dxa"/>
                  <w:gridSpan w:val="3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0"/>
                    <w:rPr>
                      <w:rFonts w:ascii="Arial Narrow" w:hAnsi="Arial Narrow"/>
                      <w:b/>
                      <w:sz w:val="21"/>
                    </w:rPr>
                  </w:pPr>
                  <w:r w:rsidRPr="00652581">
                    <w:rPr>
                      <w:rFonts w:ascii="Arial Narrow" w:hAnsi="Arial Narrow"/>
                      <w:b/>
                      <w:sz w:val="21"/>
                    </w:rPr>
                    <w:t>Student Checklist</w:t>
                  </w:r>
                </w:p>
              </w:tc>
            </w:tr>
            <w:tr w:rsidR="00652581" w:rsidRPr="00652581" w:rsidTr="000D056A">
              <w:tc>
                <w:tcPr>
                  <w:tcW w:w="2150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0"/>
                    <w:rPr>
                      <w:rFonts w:ascii="Arial Narrow" w:hAnsi="Arial Narrow"/>
                      <w:b/>
                      <w:sz w:val="21"/>
                    </w:rPr>
                  </w:pPr>
                  <w:r w:rsidRPr="00652581">
                    <w:rPr>
                      <w:rFonts w:ascii="Arial Narrow" w:hAnsi="Arial Narrow"/>
                      <w:b/>
                      <w:sz w:val="21"/>
                    </w:rPr>
                    <w:t xml:space="preserve">Activity </w:t>
                  </w:r>
                </w:p>
              </w:tc>
              <w:tc>
                <w:tcPr>
                  <w:tcW w:w="2103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0"/>
                    <w:rPr>
                      <w:rFonts w:ascii="Arial Narrow" w:hAnsi="Arial Narrow"/>
                      <w:b/>
                      <w:sz w:val="21"/>
                    </w:rPr>
                  </w:pPr>
                  <w:r w:rsidRPr="00652581">
                    <w:rPr>
                      <w:rFonts w:ascii="Arial Narrow" w:hAnsi="Arial Narrow"/>
                      <w:b/>
                      <w:sz w:val="21"/>
                    </w:rPr>
                    <w:t>Unit of competency addressed</w:t>
                  </w:r>
                </w:p>
              </w:tc>
              <w:tc>
                <w:tcPr>
                  <w:tcW w:w="2009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0"/>
                    <w:rPr>
                      <w:rFonts w:ascii="Arial Narrow" w:hAnsi="Arial Narrow"/>
                      <w:b/>
                      <w:sz w:val="21"/>
                    </w:rPr>
                  </w:pPr>
                  <w:r w:rsidRPr="00652581">
                    <w:rPr>
                      <w:rFonts w:ascii="Arial Narrow" w:hAnsi="Arial Narrow"/>
                      <w:b/>
                      <w:sz w:val="21"/>
                    </w:rPr>
                    <w:t xml:space="preserve">Completed and included </w:t>
                  </w:r>
                  <w:r w:rsidRPr="00652581">
                    <w:rPr>
                      <w:rFonts w:ascii="Arial Narrow" w:hAnsi="Arial Narrow"/>
                      <w:sz w:val="21"/>
                    </w:rPr>
                    <w:sym w:font="Wingdings" w:char="F0FE"/>
                  </w:r>
                </w:p>
              </w:tc>
            </w:tr>
            <w:tr w:rsidR="00652581" w:rsidRPr="00652581" w:rsidTr="000D056A">
              <w:tc>
                <w:tcPr>
                  <w:tcW w:w="2150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120"/>
                    <w:rPr>
                      <w:rFonts w:ascii="Arial Narrow" w:hAnsi="Arial Narrow"/>
                      <w:sz w:val="21"/>
                    </w:rPr>
                  </w:pPr>
                  <w:r w:rsidRPr="00652581">
                    <w:rPr>
                      <w:rFonts w:ascii="Arial Narrow" w:hAnsi="Arial Narrow"/>
                      <w:sz w:val="21"/>
                    </w:rPr>
                    <w:t>1 Report</w:t>
                  </w:r>
                </w:p>
              </w:tc>
              <w:tc>
                <w:tcPr>
                  <w:tcW w:w="2103" w:type="dxa"/>
                  <w:shd w:val="clear" w:color="auto" w:fill="auto"/>
                </w:tcPr>
                <w:p w:rsidR="00471B0D" w:rsidRPr="00471B0D" w:rsidRDefault="00471B0D" w:rsidP="00471B0D">
                  <w:pPr>
                    <w:spacing w:line="276" w:lineRule="auto"/>
                    <w:rPr>
                      <w:rFonts w:ascii="Arial Narrow" w:hAnsi="Arial Narrow"/>
                      <w:sz w:val="21"/>
                      <w:szCs w:val="21"/>
                    </w:rPr>
                  </w:pPr>
                  <w:r w:rsidRPr="00471B0D">
                    <w:rPr>
                      <w:rFonts w:ascii="Arial Narrow" w:hAnsi="Arial Narrow"/>
                      <w:sz w:val="21"/>
                      <w:szCs w:val="21"/>
                    </w:rPr>
                    <w:t>VU21420 Develop elementary professional skills for small business environments.</w:t>
                  </w:r>
                </w:p>
                <w:p w:rsidR="00652581" w:rsidRPr="00652581" w:rsidRDefault="00652581" w:rsidP="00652581">
                  <w:pPr>
                    <w:spacing w:before="120" w:after="0"/>
                    <w:contextualSpacing/>
                    <w:rPr>
                      <w:rFonts w:ascii="Arial Narrow" w:hAnsi="Arial Narrow"/>
                      <w:sz w:val="21"/>
                    </w:rPr>
                  </w:pPr>
                </w:p>
                <w:p w:rsidR="00652581" w:rsidRPr="00652581" w:rsidRDefault="00652581" w:rsidP="00652581">
                  <w:pPr>
                    <w:spacing w:before="120" w:after="0"/>
                    <w:rPr>
                      <w:sz w:val="21"/>
                    </w:rPr>
                  </w:pPr>
                </w:p>
              </w:tc>
              <w:tc>
                <w:tcPr>
                  <w:tcW w:w="2009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0"/>
                    <w:rPr>
                      <w:sz w:val="21"/>
                    </w:rPr>
                  </w:pPr>
                </w:p>
              </w:tc>
            </w:tr>
            <w:tr w:rsidR="00652581" w:rsidRPr="00652581" w:rsidTr="000D056A">
              <w:tc>
                <w:tcPr>
                  <w:tcW w:w="2150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120"/>
                    <w:rPr>
                      <w:rFonts w:ascii="Arial Narrow" w:hAnsi="Arial Narrow"/>
                      <w:sz w:val="21"/>
                    </w:rPr>
                  </w:pPr>
                  <w:r w:rsidRPr="00652581">
                    <w:rPr>
                      <w:rFonts w:ascii="Arial Narrow" w:hAnsi="Arial Narrow"/>
                      <w:sz w:val="21"/>
                    </w:rPr>
                    <w:t>2 Visual Display</w:t>
                  </w:r>
                </w:p>
              </w:tc>
              <w:tc>
                <w:tcPr>
                  <w:tcW w:w="2103" w:type="dxa"/>
                  <w:shd w:val="clear" w:color="auto" w:fill="auto"/>
                </w:tcPr>
                <w:p w:rsidR="00471B0D" w:rsidRPr="00471B0D" w:rsidRDefault="00471B0D" w:rsidP="00471B0D">
                  <w:pPr>
                    <w:spacing w:line="276" w:lineRule="auto"/>
                    <w:rPr>
                      <w:rFonts w:ascii="Arial Narrow" w:hAnsi="Arial Narrow"/>
                      <w:sz w:val="21"/>
                      <w:szCs w:val="21"/>
                    </w:rPr>
                  </w:pPr>
                  <w:r w:rsidRPr="00471B0D">
                    <w:rPr>
                      <w:rFonts w:ascii="Arial Narrow" w:hAnsi="Arial Narrow"/>
                      <w:sz w:val="21"/>
                      <w:szCs w:val="21"/>
                    </w:rPr>
                    <w:t>VU21420 Develop elementary professional skills for small business environments.</w:t>
                  </w:r>
                </w:p>
                <w:p w:rsidR="00652581" w:rsidRPr="00652581" w:rsidRDefault="00652581" w:rsidP="00652581">
                  <w:pPr>
                    <w:spacing w:before="120" w:after="0"/>
                    <w:rPr>
                      <w:sz w:val="21"/>
                    </w:rPr>
                  </w:pPr>
                </w:p>
              </w:tc>
              <w:tc>
                <w:tcPr>
                  <w:tcW w:w="2009" w:type="dxa"/>
                  <w:shd w:val="clear" w:color="auto" w:fill="auto"/>
                </w:tcPr>
                <w:p w:rsidR="00652581" w:rsidRPr="00652581" w:rsidRDefault="00652581" w:rsidP="00652581">
                  <w:pPr>
                    <w:spacing w:before="120" w:after="0"/>
                    <w:rPr>
                      <w:sz w:val="21"/>
                    </w:rPr>
                  </w:pPr>
                </w:p>
              </w:tc>
            </w:tr>
          </w:tbl>
          <w:p w:rsidR="00652581" w:rsidRPr="00652581" w:rsidRDefault="00652581" w:rsidP="00652581">
            <w:pPr>
              <w:spacing w:before="120" w:after="0"/>
              <w:rPr>
                <w:rFonts w:ascii="Arial Narrow" w:hAnsi="Arial Narrow"/>
                <w:sz w:val="21"/>
              </w:rPr>
            </w:pPr>
          </w:p>
        </w:tc>
      </w:tr>
    </w:tbl>
    <w:p w:rsidR="00652581" w:rsidRDefault="00652581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1F2B75" w:rsidRDefault="001F2B75" w:rsidP="001F2B75">
      <w:pPr>
        <w:rPr>
          <w:rFonts w:ascii="Arial Narrow" w:hAnsi="Arial Narrow"/>
          <w:sz w:val="21"/>
        </w:rPr>
      </w:pPr>
    </w:p>
    <w:p w:rsidR="00083DB7" w:rsidRDefault="00083DB7" w:rsidP="002369F0">
      <w:pPr>
        <w:spacing w:before="120" w:after="0" w:line="360" w:lineRule="auto"/>
        <w:ind w:left="2880" w:hanging="2880"/>
        <w:rPr>
          <w:rFonts w:ascii="Arial Narrow" w:hAnsi="Arial Narrow"/>
          <w:b/>
        </w:rPr>
      </w:pPr>
    </w:p>
    <w:p w:rsidR="00083DB7" w:rsidRDefault="00083DB7" w:rsidP="002369F0">
      <w:pPr>
        <w:spacing w:before="120" w:after="0" w:line="360" w:lineRule="auto"/>
        <w:ind w:left="2880" w:hanging="2880"/>
        <w:rPr>
          <w:rFonts w:ascii="Arial Narrow" w:hAnsi="Arial Narrow"/>
          <w:b/>
        </w:rPr>
      </w:pPr>
    </w:p>
    <w:p w:rsidR="002369F0" w:rsidRDefault="002369F0" w:rsidP="002369F0">
      <w:pPr>
        <w:spacing w:before="120" w:after="0" w:line="360" w:lineRule="auto"/>
        <w:ind w:left="2880" w:hanging="2880"/>
        <w:rPr>
          <w:rFonts w:ascii="Arial Narrow" w:hAnsi="Arial Narrow"/>
          <w:b/>
        </w:rPr>
      </w:pPr>
      <w:r w:rsidRPr="000352B1">
        <w:rPr>
          <w:rFonts w:ascii="Arial Narrow" w:hAnsi="Arial Narrow"/>
          <w:b/>
        </w:rPr>
        <w:lastRenderedPageBreak/>
        <w:t xml:space="preserve">Part One </w:t>
      </w:r>
      <w:r>
        <w:rPr>
          <w:rFonts w:ascii="Arial Narrow" w:hAnsi="Arial Narrow"/>
          <w:b/>
        </w:rPr>
        <w:t>–</w:t>
      </w:r>
      <w:r w:rsidRPr="000352B1">
        <w:rPr>
          <w:rFonts w:ascii="Arial Narrow" w:hAnsi="Arial Narrow"/>
          <w:b/>
        </w:rPr>
        <w:t xml:space="preserve"> Report</w:t>
      </w:r>
    </w:p>
    <w:p w:rsidR="002369F0" w:rsidRDefault="002369F0" w:rsidP="002369F0">
      <w:pPr>
        <w:spacing w:before="120" w:after="0" w:line="360" w:lineRule="auto"/>
        <w:ind w:left="2880" w:hanging="288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The following information is to be presented in a Microsoft Word Document.</w:t>
      </w:r>
    </w:p>
    <w:p w:rsidR="00562BA4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1. You have become the owner of a small</w:t>
      </w:r>
      <w:r w:rsidR="00562BA4">
        <w:rPr>
          <w:rFonts w:ascii="Arial Narrow" w:hAnsi="Arial Narrow"/>
        </w:rPr>
        <w:t xml:space="preserve"> TV Aerial</w:t>
      </w:r>
      <w:r>
        <w:rPr>
          <w:rFonts w:ascii="Arial Narrow" w:hAnsi="Arial Narrow"/>
        </w:rPr>
        <w:t xml:space="preserve"> business that contracts to the building industry</w:t>
      </w:r>
      <w:r w:rsidR="000D199C">
        <w:rPr>
          <w:rFonts w:ascii="Arial Narrow" w:hAnsi="Arial Narrow"/>
        </w:rPr>
        <w:t xml:space="preserve"> and domestic </w:t>
      </w:r>
    </w:p>
    <w:p w:rsidR="002369F0" w:rsidRDefault="000D199C" w:rsidP="00562BA4">
      <w:pPr>
        <w:spacing w:before="120" w:after="0" w:line="276" w:lineRule="auto"/>
        <w:ind w:left="2880" w:hanging="2880"/>
        <w:rPr>
          <w:rFonts w:ascii="Arial Narrow" w:hAnsi="Arial Narrow"/>
        </w:rPr>
      </w:pPr>
      <w:proofErr w:type="gramStart"/>
      <w:r>
        <w:rPr>
          <w:rFonts w:ascii="Arial Narrow" w:hAnsi="Arial Narrow"/>
        </w:rPr>
        <w:t>market</w:t>
      </w:r>
      <w:proofErr w:type="gramEnd"/>
      <w:r w:rsidR="002369F0">
        <w:rPr>
          <w:rFonts w:ascii="Arial Narrow" w:hAnsi="Arial Narrow"/>
        </w:rPr>
        <w:t>. You will be managing the business personally. You have 3 staff that all work full time in the business.</w:t>
      </w:r>
    </w:p>
    <w:p w:rsidR="002369F0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The business needs a new business name. You supply and fit television aerials to properties and</w:t>
      </w:r>
    </w:p>
    <w:p w:rsidR="002369F0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proofErr w:type="gramStart"/>
      <w:r>
        <w:rPr>
          <w:rFonts w:ascii="Arial Narrow" w:hAnsi="Arial Narrow"/>
        </w:rPr>
        <w:t>are</w:t>
      </w:r>
      <w:proofErr w:type="gramEnd"/>
      <w:r>
        <w:rPr>
          <w:rFonts w:ascii="Arial Narrow" w:hAnsi="Arial Narrow"/>
        </w:rPr>
        <w:t xml:space="preserve"> experts in installing cable television and WIFI home theatre set ups.</w:t>
      </w:r>
      <w:r w:rsidR="00C27213">
        <w:rPr>
          <w:rFonts w:ascii="Arial Narrow" w:hAnsi="Arial Narrow"/>
        </w:rPr>
        <w:t xml:space="preserve"> Business located at Watsonia Shops.</w:t>
      </w:r>
    </w:p>
    <w:p w:rsidR="002369F0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</w:p>
    <w:p w:rsidR="002369F0" w:rsidRPr="00AA70B2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  <w:b/>
        </w:rPr>
      </w:pPr>
      <w:r w:rsidRPr="00AA70B2">
        <w:rPr>
          <w:rFonts w:ascii="Arial Narrow" w:hAnsi="Arial Narrow"/>
          <w:b/>
        </w:rPr>
        <w:t>Create a Business Name for the business.</w:t>
      </w:r>
    </w:p>
    <w:p w:rsidR="002369F0" w:rsidRPr="00AA70B2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  <w:b/>
        </w:rPr>
      </w:pPr>
      <w:r w:rsidRPr="00AA70B2">
        <w:rPr>
          <w:rFonts w:ascii="Arial Narrow" w:hAnsi="Arial Narrow"/>
          <w:b/>
        </w:rPr>
        <w:t>Design a logo and attach to the document.</w:t>
      </w:r>
    </w:p>
    <w:p w:rsidR="002369F0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</w:p>
    <w:p w:rsidR="002369F0" w:rsidRDefault="002369F0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 xml:space="preserve">2. </w:t>
      </w:r>
      <w:r w:rsidRPr="002369F0">
        <w:rPr>
          <w:rFonts w:ascii="Arial Narrow" w:hAnsi="Arial Narrow"/>
          <w:b/>
        </w:rPr>
        <w:t>Access the following government website.</w:t>
      </w:r>
      <w:r>
        <w:rPr>
          <w:rFonts w:ascii="Arial Narrow" w:hAnsi="Arial Narrow"/>
        </w:rPr>
        <w:t xml:space="preserve">                                     </w:t>
      </w:r>
    </w:p>
    <w:p w:rsidR="002369F0" w:rsidRDefault="00F93411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hyperlink r:id="rId8" w:history="1">
        <w:r w:rsidR="002369F0" w:rsidRPr="00235B5B">
          <w:rPr>
            <w:rStyle w:val="Hyperlink"/>
            <w:rFonts w:ascii="Arial Narrow" w:hAnsi="Arial Narrow"/>
          </w:rPr>
          <w:t>http://www.business.vic.gov.au/</w:t>
        </w:r>
      </w:hyperlink>
    </w:p>
    <w:p w:rsidR="002369F0" w:rsidRDefault="00B20E25" w:rsidP="002369F0">
      <w:pPr>
        <w:spacing w:before="120" w:after="0" w:line="276" w:lineRule="auto"/>
        <w:ind w:left="2880" w:hanging="2880"/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Select either </w:t>
      </w:r>
      <w:r>
        <w:rPr>
          <w:rFonts w:ascii="Arial Narrow" w:hAnsi="Arial Narrow"/>
          <w:b/>
        </w:rPr>
        <w:t xml:space="preserve">Setting up a business </w:t>
      </w:r>
      <w:r w:rsidRPr="00B20E25">
        <w:rPr>
          <w:rFonts w:ascii="Arial Narrow" w:hAnsi="Arial Narrow"/>
          <w:b/>
          <w:u w:val="single"/>
        </w:rPr>
        <w:t>or</w:t>
      </w:r>
      <w:r>
        <w:rPr>
          <w:rFonts w:ascii="Arial Narrow" w:hAnsi="Arial Narrow"/>
          <w:b/>
          <w:u w:val="single"/>
        </w:rPr>
        <w:t xml:space="preserve"> </w:t>
      </w:r>
      <w:r w:rsidR="00083DB7">
        <w:rPr>
          <w:rFonts w:ascii="Arial Narrow" w:hAnsi="Arial Narrow"/>
          <w:b/>
        </w:rPr>
        <w:t>Marketing, Sales online.</w:t>
      </w:r>
    </w:p>
    <w:p w:rsidR="00083DB7" w:rsidRDefault="00083DB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Using dot points, describe what this service can do for the TV Antenna Business as it moves ahead with new management.</w:t>
      </w:r>
    </w:p>
    <w:p w:rsidR="00083DB7" w:rsidRDefault="00083DB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</w:p>
    <w:p w:rsidR="00083DB7" w:rsidRDefault="00083DB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</w:p>
    <w:p w:rsidR="00562BA4" w:rsidRDefault="00083DB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 xml:space="preserve">3. </w:t>
      </w:r>
      <w:r w:rsidR="000D199C">
        <w:rPr>
          <w:rFonts w:ascii="Arial Narrow" w:hAnsi="Arial Narrow"/>
        </w:rPr>
        <w:t xml:space="preserve">The TV </w:t>
      </w:r>
      <w:r w:rsidR="00562BA4">
        <w:rPr>
          <w:rFonts w:ascii="Arial Narrow" w:hAnsi="Arial Narrow"/>
        </w:rPr>
        <w:t xml:space="preserve">Aerial business is going to require good time management skills. </w:t>
      </w:r>
      <w:r w:rsidR="00562BA4" w:rsidRPr="00AA70B2">
        <w:rPr>
          <w:rFonts w:ascii="Arial Narrow" w:hAnsi="Arial Narrow"/>
          <w:b/>
        </w:rPr>
        <w:t>Produce a diary entry page</w:t>
      </w:r>
      <w:r w:rsidR="00562BA4">
        <w:rPr>
          <w:rFonts w:ascii="Arial Narrow" w:hAnsi="Arial Narrow"/>
        </w:rPr>
        <w:t xml:space="preserve"> for the </w:t>
      </w:r>
    </w:p>
    <w:p w:rsidR="00083DB7" w:rsidRDefault="00562BA4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proofErr w:type="gramStart"/>
      <w:r>
        <w:rPr>
          <w:rFonts w:ascii="Arial Narrow" w:hAnsi="Arial Narrow"/>
        </w:rPr>
        <w:t>following</w:t>
      </w:r>
      <w:proofErr w:type="gramEnd"/>
      <w:r>
        <w:rPr>
          <w:rFonts w:ascii="Arial Narrow" w:hAnsi="Arial Narrow"/>
        </w:rPr>
        <w:t xml:space="preserve"> day and explain how you would prioritise your time.</w:t>
      </w:r>
    </w:p>
    <w:p w:rsidR="00F70585" w:rsidRDefault="00F70585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Note: You normally start work at 7.30am and finish at 6.00pm</w:t>
      </w:r>
    </w:p>
    <w:p w:rsidR="00A20947" w:rsidRPr="00C27213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  <w:b/>
        </w:rPr>
      </w:pPr>
      <w:r w:rsidRPr="00C27213">
        <w:rPr>
          <w:rFonts w:ascii="Arial Narrow" w:hAnsi="Arial Narrow"/>
          <w:b/>
        </w:rPr>
        <w:t>Friday 29 May 2014</w:t>
      </w:r>
    </w:p>
    <w:p w:rsidR="00A20947" w:rsidRPr="00C27213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  <w:b/>
        </w:rPr>
      </w:pPr>
    </w:p>
    <w:p w:rsidR="00A20947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Order new Laptop</w:t>
      </w:r>
    </w:p>
    <w:p w:rsidR="00A20947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Visit 2 house sites at Doreen and quote internet TV setup (both in same street)</w:t>
      </w:r>
    </w:p>
    <w:p w:rsidR="00A20947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 xml:space="preserve">Pay Invoices by </w:t>
      </w:r>
      <w:proofErr w:type="spellStart"/>
      <w:r>
        <w:rPr>
          <w:rFonts w:ascii="Arial Narrow" w:hAnsi="Arial Narrow"/>
        </w:rPr>
        <w:t>BPay</w:t>
      </w:r>
      <w:proofErr w:type="spellEnd"/>
      <w:r>
        <w:rPr>
          <w:rFonts w:ascii="Arial Narrow" w:hAnsi="Arial Narrow"/>
        </w:rPr>
        <w:t xml:space="preserve"> on desk that are due (15 bills)</w:t>
      </w:r>
    </w:p>
    <w:p w:rsidR="00A20947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Phone local Newspaper about a feature advertisement.</w:t>
      </w:r>
    </w:p>
    <w:p w:rsidR="00A20947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Book work car in for service next week (Bundoora Toyota) can phone or email dealer.</w:t>
      </w:r>
    </w:p>
    <w:p w:rsidR="00A20947" w:rsidRDefault="00A20947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Order TV Aerials for stock in the shop (this requires an employee to do the stocktake 2 hours)</w:t>
      </w:r>
    </w:p>
    <w:p w:rsidR="00C27213" w:rsidRDefault="00C27213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Visit 3 builders in Doreen that have new houses under construction and check for new jobs.</w:t>
      </w:r>
    </w:p>
    <w:p w:rsidR="00C27213" w:rsidRDefault="00C27213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Interview for a cleaner for the shop at 3.00pm</w:t>
      </w:r>
    </w:p>
    <w:p w:rsidR="00C27213" w:rsidRDefault="00C27213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Visit Telstra Greensborough for a new mobile phone.</w:t>
      </w:r>
    </w:p>
    <w:p w:rsidR="00C27213" w:rsidRPr="00083DB7" w:rsidRDefault="00C27213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  <w:r>
        <w:rPr>
          <w:rFonts w:ascii="Arial Narrow" w:hAnsi="Arial Narrow"/>
        </w:rPr>
        <w:t>Supervise unloading of a sea container of goods arriving from China at shop (2 hours) 10.00am</w:t>
      </w:r>
    </w:p>
    <w:p w:rsidR="002369F0" w:rsidRDefault="002369F0" w:rsidP="00083DB7">
      <w:pPr>
        <w:spacing w:before="120" w:after="0" w:line="276" w:lineRule="auto"/>
        <w:ind w:left="2880" w:hanging="2880"/>
        <w:rPr>
          <w:rFonts w:ascii="Arial Narrow" w:hAnsi="Arial Narrow"/>
        </w:rPr>
      </w:pPr>
    </w:p>
    <w:p w:rsidR="002369F0" w:rsidRPr="00241469" w:rsidRDefault="00241469" w:rsidP="002369F0">
      <w:pPr>
        <w:spacing w:before="120" w:after="0" w:line="276" w:lineRule="auto"/>
        <w:ind w:left="2880" w:hanging="2880"/>
        <w:rPr>
          <w:rFonts w:ascii="Arial Narrow" w:hAnsi="Arial Narrow"/>
          <w:b/>
        </w:rPr>
      </w:pPr>
      <w:r w:rsidRPr="00241469">
        <w:rPr>
          <w:rFonts w:ascii="Arial Narrow" w:hAnsi="Arial Narrow"/>
        </w:rPr>
        <w:lastRenderedPageBreak/>
        <w:t xml:space="preserve">4. </w:t>
      </w:r>
      <w:r w:rsidRPr="00241469">
        <w:rPr>
          <w:rFonts w:ascii="Arial Narrow" w:hAnsi="Arial Narrow"/>
          <w:b/>
        </w:rPr>
        <w:t>Strengths Weakness Opportunities Threats.</w:t>
      </w:r>
    </w:p>
    <w:p w:rsidR="00241469" w:rsidRPr="00241469" w:rsidRDefault="00241469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r w:rsidRPr="00241469">
        <w:rPr>
          <w:rFonts w:ascii="Arial Narrow" w:hAnsi="Arial Narrow"/>
        </w:rPr>
        <w:t>Create a Chart showing the SWOT analysis for the business you have taken over (TV Aerials in Watsonia)</w:t>
      </w:r>
    </w:p>
    <w:p w:rsidR="00241469" w:rsidRPr="00241469" w:rsidRDefault="00241469" w:rsidP="002369F0">
      <w:pPr>
        <w:spacing w:before="120" w:after="0" w:line="276" w:lineRule="auto"/>
        <w:ind w:left="2880" w:hanging="2880"/>
        <w:rPr>
          <w:rFonts w:ascii="Arial Narrow" w:hAnsi="Arial Narrow"/>
        </w:rPr>
      </w:pPr>
      <w:r w:rsidRPr="00241469">
        <w:rPr>
          <w:rFonts w:ascii="Arial Narrow" w:hAnsi="Arial Narrow"/>
        </w:rPr>
        <w:t>See template in book page 344</w:t>
      </w:r>
      <w:r w:rsidR="00AA70B2">
        <w:rPr>
          <w:rFonts w:ascii="Arial Narrow" w:hAnsi="Arial Narrow"/>
        </w:rPr>
        <w:t xml:space="preserve">   (4 examples in each category)</w:t>
      </w:r>
    </w:p>
    <w:p w:rsidR="002369F0" w:rsidRPr="00241469" w:rsidRDefault="002369F0" w:rsidP="002369F0">
      <w:pPr>
        <w:spacing w:before="120" w:after="0"/>
        <w:rPr>
          <w:rFonts w:ascii="Arial Narrow" w:hAnsi="Arial Narrow"/>
        </w:rPr>
      </w:pPr>
      <w:r w:rsidRPr="00241469">
        <w:rPr>
          <w:rFonts w:ascii="Arial Narrow" w:hAnsi="Arial Narrow"/>
        </w:rPr>
        <w:tab/>
      </w:r>
    </w:p>
    <w:p w:rsidR="002369F0" w:rsidRDefault="00241469" w:rsidP="001F2B75">
      <w:pPr>
        <w:rPr>
          <w:rFonts w:ascii="Arial Narrow" w:hAnsi="Arial Narrow"/>
        </w:rPr>
      </w:pPr>
      <w:r w:rsidRPr="00241469">
        <w:rPr>
          <w:rFonts w:ascii="Arial Narrow" w:hAnsi="Arial Narrow"/>
        </w:rPr>
        <w:t>Note: Here are some</w:t>
      </w:r>
      <w:r>
        <w:rPr>
          <w:rFonts w:ascii="Arial Narrow" w:hAnsi="Arial Narrow"/>
        </w:rPr>
        <w:t xml:space="preserve"> examples to make a beginning.</w:t>
      </w:r>
    </w:p>
    <w:p w:rsidR="00241469" w:rsidRDefault="00241469" w:rsidP="001F2B75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Strength </w:t>
      </w:r>
      <w:r w:rsidR="00AA70B2">
        <w:rPr>
          <w:rFonts w:ascii="Arial Narrow" w:hAnsi="Arial Narrow"/>
          <w:b/>
        </w:rPr>
        <w:t>–</w:t>
      </w:r>
      <w:r>
        <w:rPr>
          <w:rFonts w:ascii="Arial Narrow" w:hAnsi="Arial Narrow"/>
          <w:b/>
        </w:rPr>
        <w:t xml:space="preserve"> </w:t>
      </w:r>
      <w:r w:rsidR="00AA70B2">
        <w:rPr>
          <w:rFonts w:ascii="Arial Narrow" w:hAnsi="Arial Narrow"/>
          <w:b/>
        </w:rPr>
        <w:t>Good location in Watsonia</w:t>
      </w:r>
    </w:p>
    <w:p w:rsidR="00AA70B2" w:rsidRDefault="00AA70B2" w:rsidP="001F2B75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Weakness – employees may not work hard enough</w:t>
      </w:r>
    </w:p>
    <w:p w:rsidR="00AA70B2" w:rsidRDefault="00AA70B2" w:rsidP="001F2B75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Opportunities – Commercial Buildings</w:t>
      </w:r>
    </w:p>
    <w:p w:rsidR="00AA70B2" w:rsidRDefault="00AA70B2" w:rsidP="001F2B75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Threats – Jim’s Antennas</w:t>
      </w:r>
    </w:p>
    <w:p w:rsidR="00AA70B2" w:rsidRDefault="00AA70B2" w:rsidP="001F2B75">
      <w:pPr>
        <w:rPr>
          <w:rFonts w:ascii="Arial Narrow" w:hAnsi="Arial Narrow"/>
          <w:b/>
        </w:rPr>
      </w:pPr>
    </w:p>
    <w:p w:rsidR="00AA70B2" w:rsidRDefault="00AA70B2" w:rsidP="001F2B75">
      <w:pPr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5. </w:t>
      </w:r>
      <w:r>
        <w:rPr>
          <w:rFonts w:ascii="Arial Narrow" w:hAnsi="Arial Narrow"/>
          <w:b/>
        </w:rPr>
        <w:t>List</w:t>
      </w:r>
    </w:p>
    <w:p w:rsidR="00292178" w:rsidRDefault="00292178" w:rsidP="00292178">
      <w:pPr>
        <w:spacing w:line="36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List and prioritise your personal goals for developing your skills over the next 5 years in your new role as the owner / manager of the TV Aerial business in Watsonia.</w:t>
      </w:r>
    </w:p>
    <w:p w:rsidR="00292178" w:rsidRDefault="00292178" w:rsidP="00292178">
      <w:pPr>
        <w:spacing w:line="360" w:lineRule="auto"/>
        <w:rPr>
          <w:rFonts w:ascii="Arial Narrow" w:hAnsi="Arial Narrow"/>
        </w:rPr>
      </w:pPr>
      <w:r w:rsidRPr="00292178">
        <w:rPr>
          <w:rFonts w:ascii="Arial Narrow" w:hAnsi="Arial Narrow"/>
        </w:rPr>
        <w:t xml:space="preserve">5 goals will be sufficient. </w:t>
      </w:r>
      <w:proofErr w:type="spellStart"/>
      <w:r w:rsidRPr="00292178">
        <w:rPr>
          <w:rFonts w:ascii="Arial Narrow" w:hAnsi="Arial Narrow"/>
        </w:rPr>
        <w:t>Eg</w:t>
      </w:r>
      <w:proofErr w:type="spellEnd"/>
      <w:r w:rsidRPr="00292178">
        <w:rPr>
          <w:rFonts w:ascii="Arial Narrow" w:hAnsi="Arial Narrow"/>
        </w:rPr>
        <w:t xml:space="preserve">    </w:t>
      </w:r>
      <w:r>
        <w:rPr>
          <w:rFonts w:ascii="Arial Narrow" w:hAnsi="Arial Narrow"/>
        </w:rPr>
        <w:t xml:space="preserve">TAFE COURSE </w:t>
      </w:r>
      <w:proofErr w:type="spellStart"/>
      <w:r>
        <w:rPr>
          <w:rFonts w:ascii="Arial Narrow" w:hAnsi="Arial Narrow"/>
        </w:rPr>
        <w:t>Bookeeping</w:t>
      </w:r>
      <w:proofErr w:type="spellEnd"/>
      <w:r>
        <w:rPr>
          <w:rFonts w:ascii="Arial Narrow" w:hAnsi="Arial Narrow"/>
        </w:rPr>
        <w:t xml:space="preserve"> - year one,</w:t>
      </w:r>
    </w:p>
    <w:p w:rsidR="00292178" w:rsidRDefault="00292178" w:rsidP="00292178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Attend a showcase of products – TV Antennas year two</w:t>
      </w:r>
    </w:p>
    <w:p w:rsidR="00292178" w:rsidRDefault="00292178" w:rsidP="00292178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Join a Community business organisation – fear four</w:t>
      </w:r>
    </w:p>
    <w:p w:rsidR="00292178" w:rsidRDefault="00292178" w:rsidP="00292178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Be innovative – use the text book for other examples.</w:t>
      </w:r>
    </w:p>
    <w:p w:rsidR="00332BB9" w:rsidRDefault="00332BB9" w:rsidP="00292178">
      <w:pPr>
        <w:spacing w:line="360" w:lineRule="auto"/>
        <w:rPr>
          <w:rFonts w:ascii="Arial Narrow" w:hAnsi="Arial Narrow"/>
        </w:rPr>
      </w:pPr>
    </w:p>
    <w:p w:rsidR="00332BB9" w:rsidRDefault="00332BB9" w:rsidP="00292178">
      <w:pPr>
        <w:spacing w:line="360" w:lineRule="auto"/>
        <w:rPr>
          <w:rFonts w:ascii="Arial Narrow" w:hAnsi="Arial Narrow"/>
        </w:rPr>
      </w:pPr>
    </w:p>
    <w:p w:rsidR="00292178" w:rsidRDefault="00292178" w:rsidP="00292178">
      <w:pPr>
        <w:spacing w:line="360" w:lineRule="auto"/>
        <w:rPr>
          <w:rFonts w:ascii="Arial Narrow" w:hAnsi="Arial Narrow"/>
        </w:rPr>
      </w:pPr>
    </w:p>
    <w:p w:rsidR="00292178" w:rsidRDefault="00332BB9" w:rsidP="00292178">
      <w:pPr>
        <w:spacing w:line="36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Part 2 Visual Display</w:t>
      </w:r>
    </w:p>
    <w:p w:rsidR="00332BB9" w:rsidRDefault="00332BB9" w:rsidP="00292178">
      <w:pPr>
        <w:spacing w:line="36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------------------------------------- </w:t>
      </w:r>
    </w:p>
    <w:p w:rsidR="00332BB9" w:rsidRDefault="00332BB9" w:rsidP="00292178">
      <w:pPr>
        <w:spacing w:line="36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Using A3 paper, create a visual display of the organisation of Harmony Day. (the role you played)</w:t>
      </w:r>
    </w:p>
    <w:p w:rsidR="00332BB9" w:rsidRPr="00332BB9" w:rsidRDefault="00332BB9" w:rsidP="00292178">
      <w:pPr>
        <w:spacing w:line="36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Access images from the Year 11 VET </w:t>
      </w:r>
      <w:proofErr w:type="spellStart"/>
      <w:r>
        <w:rPr>
          <w:rFonts w:ascii="Arial Narrow" w:hAnsi="Arial Narrow"/>
          <w:b/>
        </w:rPr>
        <w:t>ELocker</w:t>
      </w:r>
      <w:proofErr w:type="spellEnd"/>
      <w:r>
        <w:rPr>
          <w:rFonts w:ascii="Arial Narrow" w:hAnsi="Arial Narrow"/>
          <w:b/>
        </w:rPr>
        <w:t>.</w:t>
      </w:r>
    </w:p>
    <w:p w:rsidR="00AA70B2" w:rsidRPr="00AA70B2" w:rsidRDefault="00AA70B2" w:rsidP="001F2B75">
      <w:pPr>
        <w:rPr>
          <w:rFonts w:ascii="Arial Narrow" w:hAnsi="Arial Narrow"/>
        </w:rPr>
      </w:pPr>
    </w:p>
    <w:sectPr w:rsidR="00AA70B2" w:rsidRPr="00AA70B2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3411" w:rsidRDefault="00F93411" w:rsidP="00851D62">
      <w:pPr>
        <w:spacing w:after="0"/>
      </w:pPr>
      <w:r>
        <w:separator/>
      </w:r>
    </w:p>
  </w:endnote>
  <w:endnote w:type="continuationSeparator" w:id="0">
    <w:p w:rsidR="00F93411" w:rsidRDefault="00F93411" w:rsidP="00851D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1D62" w:rsidRDefault="00851D62">
    <w:pPr>
      <w:pStyle w:val="Footer"/>
    </w:pPr>
  </w:p>
  <w:p w:rsidR="00851D62" w:rsidRDefault="00851D62">
    <w:pPr>
      <w:pStyle w:val="Footer"/>
    </w:pPr>
  </w:p>
  <w:p w:rsidR="00851D62" w:rsidRDefault="00851D62">
    <w:pPr>
      <w:pStyle w:val="Footer"/>
    </w:pPr>
    <w:r>
      <w:t>VET Assessment</w:t>
    </w:r>
    <w:r>
      <w:ptab w:relativeTo="margin" w:alignment="center" w:leader="none"/>
    </w:r>
    <w:r>
      <w:t>Version 1.0</w:t>
    </w:r>
    <w:r>
      <w:ptab w:relativeTo="margin" w:alignment="right" w:leader="none"/>
    </w:r>
    <w:r>
      <w:t xml:space="preserve">Created </w:t>
    </w:r>
    <w:r w:rsidR="00241469">
      <w:t>21/4</w:t>
    </w:r>
    <w:r>
      <w:t>/2014</w:t>
    </w:r>
  </w:p>
  <w:p w:rsidR="00851D62" w:rsidRDefault="00851D62">
    <w:pPr>
      <w:pStyle w:val="Footer"/>
    </w:pPr>
    <w:r>
      <w:t>Loyola College</w:t>
    </w:r>
    <w:r>
      <w:tab/>
    </w:r>
    <w:r>
      <w:tab/>
      <w:t>Review 21/1/2015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3411" w:rsidRDefault="00F93411" w:rsidP="00851D62">
      <w:pPr>
        <w:spacing w:after="0"/>
      </w:pPr>
      <w:r>
        <w:separator/>
      </w:r>
    </w:p>
  </w:footnote>
  <w:footnote w:type="continuationSeparator" w:id="0">
    <w:p w:rsidR="00F93411" w:rsidRDefault="00F93411" w:rsidP="00851D6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F016F"/>
    <w:multiLevelType w:val="hybridMultilevel"/>
    <w:tmpl w:val="AD54EC52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FE33A7"/>
    <w:multiLevelType w:val="hybridMultilevel"/>
    <w:tmpl w:val="6AE08A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1620C1C"/>
    <w:multiLevelType w:val="hybridMultilevel"/>
    <w:tmpl w:val="26E0C5B4"/>
    <w:lvl w:ilvl="0" w:tplc="7C54391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2F549F"/>
    <w:multiLevelType w:val="hybridMultilevel"/>
    <w:tmpl w:val="1F5696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A0E"/>
    <w:rsid w:val="000340E8"/>
    <w:rsid w:val="000352B1"/>
    <w:rsid w:val="00083DB7"/>
    <w:rsid w:val="000D199C"/>
    <w:rsid w:val="000E1C79"/>
    <w:rsid w:val="001D6054"/>
    <w:rsid w:val="001F2B75"/>
    <w:rsid w:val="002369F0"/>
    <w:rsid w:val="00241469"/>
    <w:rsid w:val="00253B07"/>
    <w:rsid w:val="00292178"/>
    <w:rsid w:val="00316D3E"/>
    <w:rsid w:val="00332BB9"/>
    <w:rsid w:val="00361E97"/>
    <w:rsid w:val="00430A03"/>
    <w:rsid w:val="00471B0D"/>
    <w:rsid w:val="004721E8"/>
    <w:rsid w:val="00562BA4"/>
    <w:rsid w:val="00597F7C"/>
    <w:rsid w:val="005E128D"/>
    <w:rsid w:val="00624436"/>
    <w:rsid w:val="00652581"/>
    <w:rsid w:val="007474CE"/>
    <w:rsid w:val="007F2552"/>
    <w:rsid w:val="0080642E"/>
    <w:rsid w:val="00824A0E"/>
    <w:rsid w:val="00851D62"/>
    <w:rsid w:val="00991BC2"/>
    <w:rsid w:val="009A54D4"/>
    <w:rsid w:val="00A00D49"/>
    <w:rsid w:val="00A20947"/>
    <w:rsid w:val="00AA70B2"/>
    <w:rsid w:val="00B04DE4"/>
    <w:rsid w:val="00B20E25"/>
    <w:rsid w:val="00B24542"/>
    <w:rsid w:val="00BA67A5"/>
    <w:rsid w:val="00BC0D54"/>
    <w:rsid w:val="00C11FC4"/>
    <w:rsid w:val="00C27213"/>
    <w:rsid w:val="00C43341"/>
    <w:rsid w:val="00C441A6"/>
    <w:rsid w:val="00CB5798"/>
    <w:rsid w:val="00F70585"/>
    <w:rsid w:val="00F93411"/>
    <w:rsid w:val="00FB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AD9B78-10FB-4071-98E6-4F93D930B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3DB7"/>
  </w:style>
  <w:style w:type="paragraph" w:styleId="Heading1">
    <w:name w:val="heading 1"/>
    <w:basedOn w:val="Normal"/>
    <w:next w:val="Normal"/>
    <w:link w:val="Heading1Char"/>
    <w:uiPriority w:val="9"/>
    <w:qFormat/>
    <w:rsid w:val="00083DB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3DB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3DB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3DB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3DB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3DB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3DB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3DB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3DB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44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5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1D6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51D62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51D6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51D62"/>
    <w:rPr>
      <w:rFonts w:ascii="Cambria" w:eastAsia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E9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E97"/>
    <w:rPr>
      <w:rFonts w:ascii="Segoe UI" w:eastAsia="Cambria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369F0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83DB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3DB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3DB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3DB7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3DB7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3DB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3DB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3DB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3DB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83DB7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83DB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83DB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3DB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3DB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083DB7"/>
    <w:rPr>
      <w:b/>
      <w:bCs/>
    </w:rPr>
  </w:style>
  <w:style w:type="character" w:styleId="Emphasis">
    <w:name w:val="Emphasis"/>
    <w:basedOn w:val="DefaultParagraphFont"/>
    <w:uiPriority w:val="20"/>
    <w:qFormat/>
    <w:rsid w:val="00083DB7"/>
    <w:rPr>
      <w:i/>
      <w:iCs/>
    </w:rPr>
  </w:style>
  <w:style w:type="paragraph" w:styleId="NoSpacing">
    <w:name w:val="No Spacing"/>
    <w:uiPriority w:val="1"/>
    <w:qFormat/>
    <w:rsid w:val="00083DB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83DB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083DB7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3DB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3DB7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83DB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83DB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83DB7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83DB7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083DB7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83DB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iness.vic.gov.a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E08E1F-1DA8-4975-B800-E14630710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1070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Hughes, Peter</dc:creator>
  <cp:keywords/>
  <dc:description/>
  <cp:lastModifiedBy>Hughes, Peter</cp:lastModifiedBy>
  <cp:revision>2</cp:revision>
  <cp:lastPrinted>2014-04-23T00:49:00Z</cp:lastPrinted>
  <dcterms:created xsi:type="dcterms:W3CDTF">2015-04-30T09:50:00Z</dcterms:created>
  <dcterms:modified xsi:type="dcterms:W3CDTF">2015-04-30T09:50:00Z</dcterms:modified>
</cp:coreProperties>
</file>